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882" w:rsidRPr="00552882" w:rsidRDefault="00552882" w:rsidP="00552882">
      <w:pPr>
        <w:shd w:val="clear" w:color="auto" w:fill="FFFFFF"/>
        <w:spacing w:after="0" w:line="240" w:lineRule="atLeast"/>
        <w:outlineLvl w:val="0"/>
        <w:rPr>
          <w:rFonts w:ascii="Arial" w:eastAsia="Times New Roman" w:hAnsi="Arial" w:cs="Arial"/>
          <w:color w:val="1F3864" w:themeColor="accent5" w:themeShade="80"/>
          <w:spacing w:val="7"/>
          <w:kern w:val="36"/>
          <w:sz w:val="44"/>
          <w:szCs w:val="108"/>
          <w:lang w:eastAsia="en-GB"/>
        </w:rPr>
      </w:pPr>
      <w:r w:rsidRPr="00552882">
        <w:rPr>
          <w:rFonts w:ascii="Arial" w:eastAsia="Times New Roman" w:hAnsi="Arial" w:cs="Arial"/>
          <w:color w:val="1F3864" w:themeColor="accent5" w:themeShade="80"/>
          <w:spacing w:val="7"/>
          <w:kern w:val="36"/>
          <w:sz w:val="44"/>
          <w:szCs w:val="108"/>
          <w:lang w:eastAsia="en-GB"/>
        </w:rPr>
        <w:t>Diabetes and hot weather</w:t>
      </w:r>
    </w:p>
    <w:p w:rsidR="00552882" w:rsidRPr="00552882" w:rsidRDefault="00552882" w:rsidP="00552882">
      <w:pPr>
        <w:shd w:val="clear" w:color="auto" w:fill="FFFFFF"/>
        <w:spacing w:after="144" w:line="288" w:lineRule="atLeast"/>
        <w:outlineLvl w:val="2"/>
        <w:rPr>
          <w:rFonts w:ascii="Arial" w:eastAsia="Times New Roman" w:hAnsi="Arial" w:cs="Arial"/>
          <w:bCs/>
          <w:color w:val="000000" w:themeColor="text1"/>
          <w:spacing w:val="7"/>
          <w:sz w:val="24"/>
          <w:szCs w:val="24"/>
          <w:lang w:eastAsia="en-GB"/>
        </w:rPr>
      </w:pPr>
      <w:r w:rsidRPr="00552882">
        <w:rPr>
          <w:rFonts w:ascii="Arial" w:eastAsia="Times New Roman" w:hAnsi="Arial" w:cs="Arial"/>
          <w:bCs/>
          <w:color w:val="000000" w:themeColor="text1"/>
          <w:spacing w:val="7"/>
          <w:sz w:val="24"/>
          <w:szCs w:val="24"/>
          <w:lang w:eastAsia="en-GB"/>
        </w:rPr>
        <w:t>Enjoying the sun is one of the things many people look forward to in the summer. But if you have diabetes, it can be harder to manage your blood glucose (sugar) levels in the hot weather.</w:t>
      </w:r>
    </w:p>
    <w:p w:rsidR="00552882" w:rsidRPr="00552882" w:rsidRDefault="00552882" w:rsidP="00552882">
      <w:pPr>
        <w:shd w:val="clear" w:color="auto" w:fill="FFFFFF"/>
        <w:spacing w:after="180" w:line="240" w:lineRule="auto"/>
        <w:rPr>
          <w:rFonts w:ascii="Arial" w:eastAsia="Times New Roman" w:hAnsi="Arial" w:cs="Arial"/>
          <w:color w:val="000000" w:themeColor="text1"/>
          <w:spacing w:val="7"/>
          <w:sz w:val="24"/>
          <w:szCs w:val="24"/>
          <w:lang w:eastAsia="en-GB"/>
        </w:rPr>
      </w:pPr>
      <w:r w:rsidRPr="00552882">
        <w:rPr>
          <w:rFonts w:ascii="Arial" w:eastAsia="Times New Roman" w:hAnsi="Arial" w:cs="Arial"/>
          <w:color w:val="000000" w:themeColor="text1"/>
          <w:spacing w:val="7"/>
          <w:sz w:val="24"/>
          <w:szCs w:val="24"/>
          <w:lang w:eastAsia="en-GB"/>
        </w:rPr>
        <w:t>Sitting in the sun for long periods can affect your diabetes because you're not being very active, making blood sugar levels higher than usual. On the flipside, if you take </w:t>
      </w:r>
      <w:hyperlink r:id="rId7" w:history="1">
        <w:r w:rsidRPr="00600BBB">
          <w:rPr>
            <w:rFonts w:ascii="Arial" w:eastAsia="Times New Roman" w:hAnsi="Arial" w:cs="Arial"/>
            <w:b/>
            <w:bCs/>
            <w:color w:val="000000" w:themeColor="text1"/>
            <w:spacing w:val="7"/>
            <w:sz w:val="24"/>
            <w:szCs w:val="24"/>
            <w:lang w:eastAsia="en-GB"/>
          </w:rPr>
          <w:t>insulin</w:t>
        </w:r>
      </w:hyperlink>
      <w:r w:rsidRPr="00552882">
        <w:rPr>
          <w:rFonts w:ascii="Arial" w:eastAsia="Times New Roman" w:hAnsi="Arial" w:cs="Arial"/>
          <w:color w:val="000000" w:themeColor="text1"/>
          <w:spacing w:val="7"/>
          <w:sz w:val="24"/>
          <w:szCs w:val="24"/>
          <w:lang w:eastAsia="en-GB"/>
        </w:rPr>
        <w:t> to treat your diabetes it will be will be absorbed more quickly from the injection site in warm weather, and this increases the risk of </w:t>
      </w:r>
      <w:hyperlink r:id="rId8" w:history="1">
        <w:r w:rsidRPr="00600BBB">
          <w:rPr>
            <w:rFonts w:ascii="Arial" w:eastAsia="Times New Roman" w:hAnsi="Arial" w:cs="Arial"/>
            <w:b/>
            <w:bCs/>
            <w:color w:val="000000" w:themeColor="text1"/>
            <w:spacing w:val="7"/>
            <w:sz w:val="24"/>
            <w:szCs w:val="24"/>
            <w:lang w:eastAsia="en-GB"/>
          </w:rPr>
          <w:t>hypos</w:t>
        </w:r>
      </w:hyperlink>
      <w:r w:rsidRPr="00552882">
        <w:rPr>
          <w:rFonts w:ascii="Arial" w:eastAsia="Times New Roman" w:hAnsi="Arial" w:cs="Arial"/>
          <w:color w:val="000000" w:themeColor="text1"/>
          <w:spacing w:val="7"/>
          <w:sz w:val="24"/>
          <w:szCs w:val="24"/>
          <w:lang w:eastAsia="en-GB"/>
        </w:rPr>
        <w:t>.</w:t>
      </w:r>
    </w:p>
    <w:p w:rsidR="00552882" w:rsidRPr="00552882" w:rsidRDefault="00552882" w:rsidP="00552882">
      <w:pPr>
        <w:shd w:val="clear" w:color="auto" w:fill="FFFFFF"/>
        <w:spacing w:after="180" w:line="240" w:lineRule="auto"/>
        <w:rPr>
          <w:rFonts w:ascii="Arial" w:eastAsia="Times New Roman" w:hAnsi="Arial" w:cs="Arial"/>
          <w:color w:val="000000" w:themeColor="text1"/>
          <w:spacing w:val="7"/>
          <w:sz w:val="24"/>
          <w:szCs w:val="24"/>
          <w:lang w:eastAsia="en-GB"/>
        </w:rPr>
      </w:pPr>
      <w:r w:rsidRPr="00552882">
        <w:rPr>
          <w:rFonts w:ascii="Arial" w:eastAsia="Times New Roman" w:hAnsi="Arial" w:cs="Arial"/>
          <w:color w:val="000000" w:themeColor="text1"/>
          <w:spacing w:val="7"/>
          <w:sz w:val="24"/>
          <w:szCs w:val="24"/>
          <w:lang w:eastAsia="en-GB"/>
        </w:rPr>
        <w:t>If you're careful about managing your diabetes then there's no reason you can't have fun in the sun like anybody else. We've created some top tips to stay sun-safe this summer.</w:t>
      </w:r>
    </w:p>
    <w:p w:rsidR="00552882" w:rsidRPr="00552882" w:rsidRDefault="00552882" w:rsidP="00552882">
      <w:pPr>
        <w:shd w:val="clear" w:color="auto" w:fill="FFFFFF"/>
        <w:spacing w:before="288" w:after="132" w:line="307" w:lineRule="atLeast"/>
        <w:outlineLvl w:val="1"/>
        <w:rPr>
          <w:rFonts w:ascii="Arial" w:eastAsia="Times New Roman" w:hAnsi="Arial" w:cs="Arial"/>
          <w:b/>
          <w:bCs/>
          <w:color w:val="000000" w:themeColor="text1"/>
          <w:spacing w:val="7"/>
          <w:sz w:val="40"/>
          <w:szCs w:val="48"/>
          <w:lang w:eastAsia="en-GB"/>
        </w:rPr>
      </w:pPr>
      <w:r w:rsidRPr="00552882">
        <w:rPr>
          <w:rFonts w:ascii="Arial" w:eastAsia="Times New Roman" w:hAnsi="Arial" w:cs="Arial"/>
          <w:b/>
          <w:bCs/>
          <w:color w:val="000000" w:themeColor="text1"/>
          <w:spacing w:val="7"/>
          <w:sz w:val="40"/>
          <w:szCs w:val="48"/>
          <w:lang w:eastAsia="en-GB"/>
        </w:rPr>
        <w:t>Check blood sugar levels</w:t>
      </w:r>
    </w:p>
    <w:p w:rsidR="00552882" w:rsidRPr="00552882" w:rsidRDefault="00552882" w:rsidP="00600BBB">
      <w:pPr>
        <w:shd w:val="clear" w:color="auto" w:fill="FFFFFF"/>
        <w:spacing w:after="144" w:line="288" w:lineRule="atLeast"/>
        <w:outlineLvl w:val="2"/>
        <w:rPr>
          <w:rFonts w:ascii="Arial" w:eastAsia="Times New Roman" w:hAnsi="Arial" w:cs="Arial"/>
          <w:bCs/>
          <w:color w:val="000000" w:themeColor="text1"/>
          <w:spacing w:val="7"/>
          <w:sz w:val="24"/>
          <w:szCs w:val="24"/>
          <w:lang w:eastAsia="en-GB"/>
        </w:rPr>
      </w:pPr>
      <w:r w:rsidRPr="00552882">
        <w:rPr>
          <w:rFonts w:ascii="Arial" w:eastAsia="Times New Roman" w:hAnsi="Arial" w:cs="Arial"/>
          <w:bCs/>
          <w:color w:val="000000" w:themeColor="text1"/>
          <w:spacing w:val="7"/>
          <w:sz w:val="24"/>
          <w:szCs w:val="24"/>
          <w:lang w:eastAsia="en-GB"/>
        </w:rPr>
        <w:t>If you usually </w:t>
      </w:r>
      <w:hyperlink r:id="rId9" w:history="1">
        <w:r w:rsidRPr="00600BBB">
          <w:rPr>
            <w:rFonts w:ascii="Arial" w:eastAsia="Times New Roman" w:hAnsi="Arial" w:cs="Arial"/>
            <w:bCs/>
            <w:color w:val="000000" w:themeColor="text1"/>
            <w:spacing w:val="7"/>
            <w:sz w:val="24"/>
            <w:szCs w:val="24"/>
            <w:lang w:eastAsia="en-GB"/>
          </w:rPr>
          <w:t>check your own blood sugar levels</w:t>
        </w:r>
      </w:hyperlink>
      <w:r w:rsidRPr="00552882">
        <w:rPr>
          <w:rFonts w:ascii="Arial" w:eastAsia="Times New Roman" w:hAnsi="Arial" w:cs="Arial"/>
          <w:bCs/>
          <w:color w:val="000000" w:themeColor="text1"/>
          <w:spacing w:val="7"/>
          <w:sz w:val="24"/>
          <w:szCs w:val="24"/>
          <w:lang w:eastAsia="en-GB"/>
        </w:rPr>
        <w:t>, do this more often and be ready to adjust your diet or insulin dose if you take insulin. If you plan on being active in the sun, like going for a swim, eat some extra carbohydrate at your meal before or as an extra snack. Check your levels beforehand and have a sugary snack if your levels are low. Keep something sugary to hand too, just in case.</w:t>
      </w:r>
    </w:p>
    <w:p w:rsidR="00552882" w:rsidRPr="00552882" w:rsidRDefault="00552882" w:rsidP="00552882">
      <w:pPr>
        <w:shd w:val="clear" w:color="auto" w:fill="FFFFFF"/>
        <w:spacing w:before="288" w:after="132" w:line="307" w:lineRule="atLeast"/>
        <w:outlineLvl w:val="1"/>
        <w:rPr>
          <w:rFonts w:ascii="Arial" w:eastAsia="Times New Roman" w:hAnsi="Arial" w:cs="Arial"/>
          <w:b/>
          <w:bCs/>
          <w:color w:val="000000" w:themeColor="text1"/>
          <w:spacing w:val="7"/>
          <w:sz w:val="36"/>
          <w:szCs w:val="48"/>
          <w:lang w:eastAsia="en-GB"/>
        </w:rPr>
      </w:pPr>
      <w:r w:rsidRPr="00552882">
        <w:rPr>
          <w:rFonts w:ascii="Arial" w:eastAsia="Times New Roman" w:hAnsi="Arial" w:cs="Arial"/>
          <w:b/>
          <w:bCs/>
          <w:color w:val="000000" w:themeColor="text1"/>
          <w:spacing w:val="7"/>
          <w:sz w:val="36"/>
          <w:szCs w:val="48"/>
          <w:lang w:eastAsia="en-GB"/>
        </w:rPr>
        <w:t>Keep meters and test strips away from the sun</w:t>
      </w:r>
    </w:p>
    <w:p w:rsidR="00552882" w:rsidRPr="00552882" w:rsidRDefault="00552882" w:rsidP="00600BBB">
      <w:pPr>
        <w:shd w:val="clear" w:color="auto" w:fill="FFFFFF"/>
        <w:spacing w:after="144" w:line="288" w:lineRule="atLeast"/>
        <w:outlineLvl w:val="2"/>
        <w:rPr>
          <w:rFonts w:ascii="Arial" w:eastAsia="Times New Roman" w:hAnsi="Arial" w:cs="Arial"/>
          <w:bCs/>
          <w:color w:val="000000" w:themeColor="text1"/>
          <w:spacing w:val="7"/>
          <w:sz w:val="24"/>
          <w:szCs w:val="24"/>
          <w:lang w:eastAsia="en-GB"/>
        </w:rPr>
      </w:pPr>
      <w:r w:rsidRPr="00552882">
        <w:rPr>
          <w:rFonts w:ascii="Arial" w:eastAsia="Times New Roman" w:hAnsi="Arial" w:cs="Arial"/>
          <w:bCs/>
          <w:color w:val="000000" w:themeColor="text1"/>
          <w:spacing w:val="7"/>
          <w:sz w:val="24"/>
          <w:szCs w:val="24"/>
          <w:lang w:eastAsia="en-GB"/>
        </w:rPr>
        <w:t>Extremes of temperature can also affect </w:t>
      </w:r>
      <w:hyperlink r:id="rId10" w:history="1">
        <w:r w:rsidRPr="00600BBB">
          <w:rPr>
            <w:rFonts w:ascii="Arial" w:eastAsia="Times New Roman" w:hAnsi="Arial" w:cs="Arial"/>
            <w:bCs/>
            <w:color w:val="000000" w:themeColor="text1"/>
            <w:spacing w:val="7"/>
            <w:sz w:val="24"/>
            <w:szCs w:val="24"/>
            <w:lang w:eastAsia="en-GB"/>
          </w:rPr>
          <w:t>blood glucose meter and test strips</w:t>
        </w:r>
      </w:hyperlink>
      <w:r w:rsidRPr="00552882">
        <w:rPr>
          <w:rFonts w:ascii="Arial" w:eastAsia="Times New Roman" w:hAnsi="Arial" w:cs="Arial"/>
          <w:bCs/>
          <w:color w:val="000000" w:themeColor="text1"/>
          <w:spacing w:val="7"/>
          <w:sz w:val="24"/>
          <w:szCs w:val="24"/>
          <w:lang w:eastAsia="en-GB"/>
        </w:rPr>
        <w:t>. If you use these, keep your meter and test strips as close to normal room temperature as possible and out of direct sunlight, but don’t refrigerate them as cold temperatures can also lead to misleading results.</w:t>
      </w:r>
    </w:p>
    <w:p w:rsidR="00552882" w:rsidRPr="00552882" w:rsidRDefault="00552882" w:rsidP="00552882">
      <w:pPr>
        <w:shd w:val="clear" w:color="auto" w:fill="FFFFFF"/>
        <w:spacing w:before="288" w:after="132" w:line="307" w:lineRule="atLeast"/>
        <w:outlineLvl w:val="1"/>
        <w:rPr>
          <w:rFonts w:ascii="Arial" w:eastAsia="Times New Roman" w:hAnsi="Arial" w:cs="Arial"/>
          <w:b/>
          <w:bCs/>
          <w:color w:val="000000" w:themeColor="text1"/>
          <w:spacing w:val="7"/>
          <w:sz w:val="36"/>
          <w:szCs w:val="48"/>
          <w:lang w:eastAsia="en-GB"/>
        </w:rPr>
      </w:pPr>
      <w:r w:rsidRPr="00552882">
        <w:rPr>
          <w:rFonts w:ascii="Arial" w:eastAsia="Times New Roman" w:hAnsi="Arial" w:cs="Arial"/>
          <w:b/>
          <w:bCs/>
          <w:color w:val="000000" w:themeColor="text1"/>
          <w:spacing w:val="7"/>
          <w:sz w:val="36"/>
          <w:szCs w:val="48"/>
          <w:lang w:eastAsia="en-GB"/>
        </w:rPr>
        <w:t>Store insulin properly</w:t>
      </w:r>
    </w:p>
    <w:p w:rsidR="00552882" w:rsidRPr="00552882" w:rsidRDefault="00552882" w:rsidP="00600BBB">
      <w:pPr>
        <w:shd w:val="clear" w:color="auto" w:fill="FFFFFF"/>
        <w:spacing w:after="144" w:line="288" w:lineRule="atLeast"/>
        <w:outlineLvl w:val="2"/>
        <w:rPr>
          <w:rFonts w:ascii="Arial" w:eastAsia="Times New Roman" w:hAnsi="Arial" w:cs="Arial"/>
          <w:bCs/>
          <w:color w:val="000000" w:themeColor="text1"/>
          <w:spacing w:val="7"/>
          <w:sz w:val="24"/>
          <w:szCs w:val="24"/>
          <w:lang w:eastAsia="en-GB"/>
        </w:rPr>
      </w:pPr>
      <w:r w:rsidRPr="00552882">
        <w:rPr>
          <w:rFonts w:ascii="Arial" w:eastAsia="Times New Roman" w:hAnsi="Arial" w:cs="Arial"/>
          <w:bCs/>
          <w:color w:val="000000" w:themeColor="text1"/>
          <w:spacing w:val="7"/>
          <w:sz w:val="24"/>
          <w:szCs w:val="24"/>
          <w:lang w:eastAsia="en-GB"/>
        </w:rPr>
        <w:t>If you take insulin to treat your diabetes, keep a close eye on how you store it. If your blood sugar levels are consistently higher than expected, it's worth considering whether your insulin could have been damaged in the sun. Insulin, in the hot weather especially, is best kept in the fridge or a cool bag (taking care that it does not freeze). </w:t>
      </w:r>
    </w:p>
    <w:p w:rsidR="00552882" w:rsidRPr="00600BBB" w:rsidRDefault="00552882" w:rsidP="00600BBB">
      <w:pPr>
        <w:shd w:val="clear" w:color="auto" w:fill="FFFFFF"/>
        <w:spacing w:after="144" w:line="288" w:lineRule="atLeast"/>
        <w:outlineLvl w:val="2"/>
        <w:rPr>
          <w:rFonts w:ascii="Arial" w:eastAsia="Times New Roman" w:hAnsi="Arial" w:cs="Arial"/>
          <w:bCs/>
          <w:color w:val="000000" w:themeColor="text1"/>
          <w:spacing w:val="7"/>
          <w:sz w:val="24"/>
          <w:szCs w:val="24"/>
          <w:lang w:eastAsia="en-GB"/>
        </w:rPr>
      </w:pPr>
      <w:r w:rsidRPr="00552882">
        <w:rPr>
          <w:rFonts w:ascii="Arial" w:eastAsia="Times New Roman" w:hAnsi="Arial" w:cs="Arial"/>
          <w:bCs/>
          <w:color w:val="000000" w:themeColor="text1"/>
          <w:spacing w:val="7"/>
          <w:sz w:val="24"/>
          <w:szCs w:val="24"/>
          <w:lang w:eastAsia="en-GB"/>
        </w:rPr>
        <w:t>When damaged by heat, clear insulin generally becomes cloudy and cloudy insulin becomes grainy and sticks in the side of the glass. Insulin that has been exposed to bright sunlight sometimes has a brownish colour. Do not use insulin that looks like this. Speak to your GP or a healthcare professional if you're unsure.</w:t>
      </w:r>
    </w:p>
    <w:p w:rsidR="00552882" w:rsidRPr="00552882" w:rsidRDefault="00552882" w:rsidP="00552882">
      <w:pPr>
        <w:shd w:val="clear" w:color="auto" w:fill="FFFFFF"/>
        <w:spacing w:before="288" w:after="132" w:line="307" w:lineRule="atLeast"/>
        <w:outlineLvl w:val="1"/>
        <w:rPr>
          <w:rFonts w:ascii="Arial" w:eastAsia="Times New Roman" w:hAnsi="Arial" w:cs="Arial"/>
          <w:b/>
          <w:bCs/>
          <w:color w:val="000000" w:themeColor="text1"/>
          <w:spacing w:val="7"/>
          <w:sz w:val="36"/>
          <w:szCs w:val="48"/>
          <w:lang w:eastAsia="en-GB"/>
        </w:rPr>
      </w:pPr>
      <w:r w:rsidRPr="00552882">
        <w:rPr>
          <w:rFonts w:ascii="Arial" w:eastAsia="Times New Roman" w:hAnsi="Arial" w:cs="Arial"/>
          <w:b/>
          <w:bCs/>
          <w:color w:val="000000" w:themeColor="text1"/>
          <w:spacing w:val="7"/>
          <w:sz w:val="36"/>
          <w:szCs w:val="48"/>
          <w:lang w:eastAsia="en-GB"/>
        </w:rPr>
        <w:t>Other top tips</w:t>
      </w:r>
    </w:p>
    <w:p w:rsidR="00552882" w:rsidRPr="00552882" w:rsidRDefault="00552882" w:rsidP="00600BBB">
      <w:pPr>
        <w:shd w:val="clear" w:color="auto" w:fill="FFFFFF"/>
        <w:spacing w:after="144" w:line="288" w:lineRule="atLeast"/>
        <w:outlineLvl w:val="2"/>
        <w:rPr>
          <w:rFonts w:ascii="Arial" w:eastAsia="Times New Roman" w:hAnsi="Arial" w:cs="Arial"/>
          <w:bCs/>
          <w:color w:val="000000" w:themeColor="text1"/>
          <w:spacing w:val="7"/>
          <w:sz w:val="24"/>
          <w:szCs w:val="24"/>
          <w:lang w:eastAsia="en-GB"/>
        </w:rPr>
      </w:pPr>
      <w:r w:rsidRPr="00552882">
        <w:rPr>
          <w:rFonts w:ascii="Arial" w:eastAsia="Times New Roman" w:hAnsi="Arial" w:cs="Arial"/>
          <w:bCs/>
          <w:color w:val="000000" w:themeColor="text1"/>
          <w:spacing w:val="7"/>
          <w:sz w:val="24"/>
          <w:szCs w:val="24"/>
          <w:lang w:eastAsia="en-GB"/>
        </w:rPr>
        <w:t>When you're out and about in the sun, remember to:</w:t>
      </w:r>
    </w:p>
    <w:p w:rsidR="00552882" w:rsidRPr="00552882" w:rsidRDefault="00552882" w:rsidP="00600BBB">
      <w:pPr>
        <w:shd w:val="clear" w:color="auto" w:fill="FFFFFF"/>
        <w:spacing w:after="144" w:line="288" w:lineRule="atLeast"/>
        <w:outlineLvl w:val="2"/>
        <w:rPr>
          <w:rFonts w:ascii="Arial" w:eastAsia="Times New Roman" w:hAnsi="Arial" w:cs="Arial"/>
          <w:bCs/>
          <w:color w:val="000000" w:themeColor="text1"/>
          <w:spacing w:val="7"/>
          <w:sz w:val="24"/>
          <w:szCs w:val="24"/>
          <w:lang w:eastAsia="en-GB"/>
        </w:rPr>
      </w:pPr>
      <w:r w:rsidRPr="00552882">
        <w:rPr>
          <w:rFonts w:ascii="Arial" w:eastAsia="Times New Roman" w:hAnsi="Arial" w:cs="Arial"/>
          <w:bCs/>
          <w:color w:val="000000" w:themeColor="text1"/>
          <w:spacing w:val="7"/>
          <w:sz w:val="24"/>
          <w:szCs w:val="24"/>
          <w:lang w:eastAsia="en-GB"/>
        </w:rPr>
        <w:t>wear long sleeves, loose trousers, a hat and sunglasses with a UV 400 label</w:t>
      </w:r>
    </w:p>
    <w:p w:rsidR="00552882" w:rsidRPr="00552882" w:rsidRDefault="00552882" w:rsidP="00600BBB">
      <w:pPr>
        <w:shd w:val="clear" w:color="auto" w:fill="FFFFFF"/>
        <w:spacing w:after="144" w:line="288" w:lineRule="atLeast"/>
        <w:outlineLvl w:val="2"/>
        <w:rPr>
          <w:rFonts w:ascii="Arial" w:eastAsia="Times New Roman" w:hAnsi="Arial" w:cs="Arial"/>
          <w:bCs/>
          <w:color w:val="000000" w:themeColor="text1"/>
          <w:spacing w:val="7"/>
          <w:sz w:val="24"/>
          <w:szCs w:val="24"/>
          <w:lang w:eastAsia="en-GB"/>
        </w:rPr>
      </w:pPr>
      <w:r w:rsidRPr="00552882">
        <w:rPr>
          <w:rFonts w:ascii="Arial" w:eastAsia="Times New Roman" w:hAnsi="Arial" w:cs="Arial"/>
          <w:bCs/>
          <w:color w:val="000000" w:themeColor="text1"/>
          <w:spacing w:val="7"/>
          <w:sz w:val="24"/>
          <w:szCs w:val="24"/>
          <w:lang w:eastAsia="en-GB"/>
        </w:rPr>
        <w:t xml:space="preserve">apply </w:t>
      </w:r>
      <w:proofErr w:type="spellStart"/>
      <w:r w:rsidRPr="00552882">
        <w:rPr>
          <w:rFonts w:ascii="Arial" w:eastAsia="Times New Roman" w:hAnsi="Arial" w:cs="Arial"/>
          <w:bCs/>
          <w:color w:val="000000" w:themeColor="text1"/>
          <w:spacing w:val="7"/>
          <w:sz w:val="24"/>
          <w:szCs w:val="24"/>
          <w:lang w:eastAsia="en-GB"/>
        </w:rPr>
        <w:t>suncream</w:t>
      </w:r>
      <w:proofErr w:type="spellEnd"/>
      <w:r w:rsidRPr="00552882">
        <w:rPr>
          <w:rFonts w:ascii="Arial" w:eastAsia="Times New Roman" w:hAnsi="Arial" w:cs="Arial"/>
          <w:bCs/>
          <w:color w:val="000000" w:themeColor="text1"/>
          <w:spacing w:val="7"/>
          <w:sz w:val="24"/>
          <w:szCs w:val="24"/>
          <w:lang w:eastAsia="en-GB"/>
        </w:rPr>
        <w:t> to exposed areas of your body 15 to 30 minutes before going out in the sun</w:t>
      </w:r>
    </w:p>
    <w:p w:rsidR="00552882" w:rsidRDefault="00552882" w:rsidP="00600BBB">
      <w:pPr>
        <w:shd w:val="clear" w:color="auto" w:fill="FFFFFF"/>
        <w:spacing w:after="144" w:line="288" w:lineRule="atLeast"/>
        <w:outlineLvl w:val="2"/>
        <w:rPr>
          <w:rFonts w:ascii="Arial" w:eastAsia="Times New Roman" w:hAnsi="Arial" w:cs="Arial"/>
          <w:bCs/>
          <w:color w:val="000000" w:themeColor="text1"/>
          <w:spacing w:val="7"/>
          <w:sz w:val="24"/>
          <w:szCs w:val="24"/>
          <w:lang w:eastAsia="en-GB"/>
        </w:rPr>
      </w:pPr>
      <w:r w:rsidRPr="00552882">
        <w:rPr>
          <w:rFonts w:ascii="Arial" w:eastAsia="Times New Roman" w:hAnsi="Arial" w:cs="Arial"/>
          <w:bCs/>
          <w:color w:val="000000" w:themeColor="text1"/>
          <w:spacing w:val="7"/>
          <w:sz w:val="24"/>
          <w:szCs w:val="24"/>
          <w:lang w:eastAsia="en-GB"/>
        </w:rPr>
        <w:t>if you have </w:t>
      </w:r>
      <w:hyperlink r:id="rId11" w:history="1">
        <w:r w:rsidRPr="00600BBB">
          <w:rPr>
            <w:rFonts w:ascii="Arial" w:eastAsia="Times New Roman" w:hAnsi="Arial" w:cs="Arial"/>
            <w:bCs/>
            <w:color w:val="000000" w:themeColor="text1"/>
            <w:spacing w:val="7"/>
            <w:sz w:val="24"/>
            <w:szCs w:val="24"/>
            <w:lang w:eastAsia="en-GB"/>
          </w:rPr>
          <w:t>neuropathy</w:t>
        </w:r>
      </w:hyperlink>
      <w:r w:rsidRPr="00552882">
        <w:rPr>
          <w:rFonts w:ascii="Arial" w:eastAsia="Times New Roman" w:hAnsi="Arial" w:cs="Arial"/>
          <w:bCs/>
          <w:color w:val="000000" w:themeColor="text1"/>
          <w:spacing w:val="7"/>
          <w:sz w:val="24"/>
          <w:szCs w:val="24"/>
          <w:lang w:eastAsia="en-GB"/>
        </w:rPr>
        <w:t xml:space="preserve">, you may not be aware of your feet burning, so wear </w:t>
      </w:r>
      <w:proofErr w:type="spellStart"/>
      <w:r w:rsidRPr="00552882">
        <w:rPr>
          <w:rFonts w:ascii="Arial" w:eastAsia="Times New Roman" w:hAnsi="Arial" w:cs="Arial"/>
          <w:bCs/>
          <w:color w:val="000000" w:themeColor="text1"/>
          <w:spacing w:val="7"/>
          <w:sz w:val="24"/>
          <w:szCs w:val="24"/>
          <w:lang w:eastAsia="en-GB"/>
        </w:rPr>
        <w:t>suncream</w:t>
      </w:r>
      <w:proofErr w:type="spellEnd"/>
      <w:r w:rsidRPr="00552882">
        <w:rPr>
          <w:rFonts w:ascii="Arial" w:eastAsia="Times New Roman" w:hAnsi="Arial" w:cs="Arial"/>
          <w:bCs/>
          <w:color w:val="000000" w:themeColor="text1"/>
          <w:spacing w:val="7"/>
          <w:sz w:val="24"/>
          <w:szCs w:val="24"/>
          <w:lang w:eastAsia="en-GB"/>
        </w:rPr>
        <w:t> and flip flops on hot ground.</w:t>
      </w:r>
    </w:p>
    <w:p w:rsidR="00600BBB" w:rsidRPr="00552882" w:rsidRDefault="00600BBB" w:rsidP="00600BBB">
      <w:pPr>
        <w:shd w:val="clear" w:color="auto" w:fill="FFFFFF"/>
        <w:spacing w:after="144" w:line="288" w:lineRule="atLeast"/>
        <w:outlineLvl w:val="2"/>
        <w:rPr>
          <w:rFonts w:ascii="Arial" w:eastAsia="Times New Roman" w:hAnsi="Arial" w:cs="Arial"/>
          <w:bCs/>
          <w:color w:val="000000" w:themeColor="text1"/>
          <w:spacing w:val="7"/>
          <w:sz w:val="24"/>
          <w:szCs w:val="24"/>
          <w:lang w:eastAsia="en-GB"/>
        </w:rPr>
      </w:pPr>
    </w:p>
    <w:p w:rsidR="00552882" w:rsidRPr="00552882" w:rsidRDefault="00552882" w:rsidP="00552882">
      <w:pPr>
        <w:shd w:val="clear" w:color="auto" w:fill="FFFFFF"/>
        <w:spacing w:before="288" w:after="132" w:line="307" w:lineRule="atLeast"/>
        <w:outlineLvl w:val="1"/>
        <w:rPr>
          <w:rFonts w:ascii="Arial" w:eastAsia="Times New Roman" w:hAnsi="Arial" w:cs="Arial"/>
          <w:b/>
          <w:bCs/>
          <w:color w:val="000000" w:themeColor="text1"/>
          <w:spacing w:val="7"/>
          <w:sz w:val="36"/>
          <w:szCs w:val="48"/>
          <w:lang w:eastAsia="en-GB"/>
        </w:rPr>
      </w:pPr>
      <w:r w:rsidRPr="00552882">
        <w:rPr>
          <w:rFonts w:ascii="Arial" w:eastAsia="Times New Roman" w:hAnsi="Arial" w:cs="Arial"/>
          <w:b/>
          <w:bCs/>
          <w:color w:val="000000" w:themeColor="text1"/>
          <w:spacing w:val="7"/>
          <w:sz w:val="36"/>
          <w:szCs w:val="48"/>
          <w:lang w:eastAsia="en-GB"/>
        </w:rPr>
        <w:lastRenderedPageBreak/>
        <w:t>Heat exhaustion</w:t>
      </w:r>
      <w:bookmarkStart w:id="0" w:name="_GoBack"/>
      <w:bookmarkEnd w:id="0"/>
    </w:p>
    <w:p w:rsidR="00552882" w:rsidRPr="00552882" w:rsidRDefault="00552882" w:rsidP="00552882">
      <w:pPr>
        <w:shd w:val="clear" w:color="auto" w:fill="FFFFFF"/>
        <w:spacing w:after="180" w:line="240" w:lineRule="auto"/>
        <w:rPr>
          <w:rFonts w:ascii="Arial" w:eastAsia="Times New Roman" w:hAnsi="Arial" w:cs="Arial"/>
          <w:color w:val="000000" w:themeColor="text1"/>
          <w:spacing w:val="7"/>
          <w:sz w:val="24"/>
          <w:szCs w:val="24"/>
          <w:lang w:eastAsia="en-GB"/>
        </w:rPr>
      </w:pPr>
      <w:r w:rsidRPr="00552882">
        <w:rPr>
          <w:rFonts w:ascii="Arial" w:eastAsia="Times New Roman" w:hAnsi="Arial" w:cs="Arial"/>
          <w:color w:val="000000" w:themeColor="text1"/>
          <w:spacing w:val="7"/>
          <w:sz w:val="24"/>
          <w:szCs w:val="24"/>
          <w:lang w:eastAsia="en-GB"/>
        </w:rPr>
        <w:t>Heat exhaustion can develop when the body finds it difficult to keep cool. Symptoms include headaches, dizziness, nausea and vomiting, tiredness, muscle cramps, stomach cramps and pale skin. As some of these could also be due to unstable blood sugar levels, it's important to test regularly.</w:t>
      </w:r>
    </w:p>
    <w:p w:rsidR="00552882" w:rsidRPr="00552882" w:rsidRDefault="00552882" w:rsidP="00552882">
      <w:pPr>
        <w:shd w:val="clear" w:color="auto" w:fill="FFFFFF"/>
        <w:spacing w:after="180" w:line="240" w:lineRule="auto"/>
        <w:rPr>
          <w:rFonts w:ascii="Arial" w:eastAsia="Times New Roman" w:hAnsi="Arial" w:cs="Arial"/>
          <w:color w:val="000000" w:themeColor="text1"/>
          <w:spacing w:val="7"/>
          <w:sz w:val="24"/>
          <w:szCs w:val="24"/>
          <w:lang w:eastAsia="en-GB"/>
        </w:rPr>
      </w:pPr>
      <w:r w:rsidRPr="00552882">
        <w:rPr>
          <w:rFonts w:ascii="Arial" w:eastAsia="Times New Roman" w:hAnsi="Arial" w:cs="Arial"/>
          <w:color w:val="000000" w:themeColor="text1"/>
          <w:spacing w:val="7"/>
          <w:sz w:val="24"/>
          <w:szCs w:val="24"/>
          <w:lang w:eastAsia="en-GB"/>
        </w:rPr>
        <w:t>Heat exhaustion needs immediate treatment. Move to a cool place to rest and sip a cold drink. If left untreated, heat exhaustion can lead to the more severe and potentially life-threatening condition heat stroke, so take action straight away.</w:t>
      </w:r>
    </w:p>
    <w:p w:rsidR="00552882" w:rsidRPr="00552882" w:rsidRDefault="00552882" w:rsidP="00552882">
      <w:pPr>
        <w:shd w:val="clear" w:color="auto" w:fill="FFFFFF"/>
        <w:spacing w:line="240" w:lineRule="auto"/>
        <w:rPr>
          <w:rFonts w:ascii="Arial" w:eastAsia="Times New Roman" w:hAnsi="Arial" w:cs="Arial"/>
          <w:color w:val="000000" w:themeColor="text1"/>
          <w:spacing w:val="7"/>
          <w:sz w:val="24"/>
          <w:szCs w:val="24"/>
          <w:lang w:eastAsia="en-GB"/>
        </w:rPr>
      </w:pPr>
      <w:r w:rsidRPr="00552882">
        <w:rPr>
          <w:rFonts w:ascii="Arial" w:eastAsia="Times New Roman" w:hAnsi="Arial" w:cs="Arial"/>
          <w:color w:val="000000" w:themeColor="text1"/>
          <w:spacing w:val="7"/>
          <w:sz w:val="24"/>
          <w:szCs w:val="24"/>
          <w:lang w:eastAsia="en-GB"/>
        </w:rPr>
        <w:t>Symptoms of heat stroke include confusion, hallucinations, rapid breathing and convulsions, all of which require immediate medical attention.</w:t>
      </w:r>
    </w:p>
    <w:p w:rsidR="00E66813" w:rsidRPr="00552882" w:rsidRDefault="00E66813">
      <w:pPr>
        <w:rPr>
          <w:rFonts w:ascii="Arial" w:hAnsi="Arial" w:cs="Arial"/>
          <w:color w:val="000000" w:themeColor="text1"/>
        </w:rPr>
      </w:pPr>
    </w:p>
    <w:sectPr w:rsidR="00E66813" w:rsidRPr="00552882" w:rsidSect="00552882">
      <w:headerReference w:type="default" r:id="rId12"/>
      <w:footerReference w:type="default" r:id="rId13"/>
      <w:pgSz w:w="11906" w:h="16838"/>
      <w:pgMar w:top="1440" w:right="424" w:bottom="993" w:left="709" w:header="142"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882" w:rsidRDefault="00552882" w:rsidP="00552882">
      <w:pPr>
        <w:spacing w:after="0" w:line="240" w:lineRule="auto"/>
      </w:pPr>
      <w:r>
        <w:separator/>
      </w:r>
    </w:p>
  </w:endnote>
  <w:endnote w:type="continuationSeparator" w:id="0">
    <w:p w:rsidR="00552882" w:rsidRDefault="00552882" w:rsidP="00552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882" w:rsidRDefault="00552882">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94F63">
      <w:rPr>
        <w:caps/>
        <w:noProof/>
        <w:color w:val="5B9BD5" w:themeColor="accent1"/>
      </w:rPr>
      <w:t>2</w:t>
    </w:r>
    <w:r>
      <w:rPr>
        <w:caps/>
        <w:noProof/>
        <w:color w:val="5B9BD5" w:themeColor="accent1"/>
      </w:rPr>
      <w:fldChar w:fldCharType="end"/>
    </w:r>
  </w:p>
  <w:p w:rsidR="00552882" w:rsidRDefault="00552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882" w:rsidRDefault="00552882" w:rsidP="00552882">
      <w:pPr>
        <w:spacing w:after="0" w:line="240" w:lineRule="auto"/>
      </w:pPr>
      <w:r>
        <w:separator/>
      </w:r>
    </w:p>
  </w:footnote>
  <w:footnote w:type="continuationSeparator" w:id="0">
    <w:p w:rsidR="00552882" w:rsidRDefault="00552882" w:rsidP="00552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882" w:rsidRDefault="00C94F63">
    <w:pPr>
      <w:pStyle w:val="Header"/>
    </w:pPr>
    <w:r>
      <w:rPr>
        <w:noProof/>
      </w:rPr>
      <w:drawing>
        <wp:anchor distT="0" distB="0" distL="114300" distR="114300" simplePos="0" relativeHeight="251660288" behindDoc="0" locked="0" layoutInCell="1" allowOverlap="1">
          <wp:simplePos x="0" y="0"/>
          <wp:positionH relativeFrom="page">
            <wp:posOffset>2647950</wp:posOffset>
          </wp:positionH>
          <wp:positionV relativeFrom="paragraph">
            <wp:posOffset>259080</wp:posOffset>
          </wp:positionV>
          <wp:extent cx="2038350" cy="393700"/>
          <wp:effectExtent l="0" t="0" r="0" b="6350"/>
          <wp:wrapSquare wrapText="bothSides"/>
          <wp:docPr id="1" name="Picture 9" descr="Diabetes UK. Know diabetes. Fight diabet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Diabetes UK. Know diabetes. Fight diabet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393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A3B27">
      <w:rPr>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157480</wp:posOffset>
          </wp:positionV>
          <wp:extent cx="1209675" cy="565150"/>
          <wp:effectExtent l="0" t="0" r="9525" b="635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9675" cy="565150"/>
                  </a:xfrm>
                  <a:prstGeom prst="rect">
                    <a:avLst/>
                  </a:prstGeom>
                  <a:noFill/>
                </pic:spPr>
              </pic:pic>
            </a:graphicData>
          </a:graphic>
          <wp14:sizeRelH relativeFrom="page">
            <wp14:pctWidth>0</wp14:pctWidth>
          </wp14:sizeRelH>
          <wp14:sizeRelV relativeFrom="page">
            <wp14:pctHeight>0</wp14:pctHeight>
          </wp14:sizeRelV>
        </wp:anchor>
      </w:drawing>
    </w:r>
    <w:r w:rsidR="008A3B27">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119380</wp:posOffset>
          </wp:positionV>
          <wp:extent cx="1403350" cy="577850"/>
          <wp:effectExtent l="0" t="0" r="6350" b="0"/>
          <wp:wrapSquare wrapText="bothSides"/>
          <wp:docPr id="28" name="Picture 28" descr="C:\Users\e.kaid\AppData\Local\Microsoft\Windows\INetCache\Content.MSO\3854E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aid\AppData\Local\Microsoft\Windows\INetCache\Content.MSO\3854E3D.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3350" cy="577850"/>
                  </a:xfrm>
                  <a:prstGeom prst="rect">
                    <a:avLst/>
                  </a:prstGeom>
                  <a:noFill/>
                  <a:ln>
                    <a:noFill/>
                  </a:ln>
                </pic:spPr>
              </pic:pic>
            </a:graphicData>
          </a:graphic>
        </wp:anchor>
      </w:drawing>
    </w:r>
    <w:r w:rsidR="00CA6A7D">
      <w:t xml:space="preserve">       </w:t>
    </w:r>
    <w:r w:rsidR="00CA6A7D">
      <w:rPr>
        <w:noProof/>
        <w:lang w:eastAsia="en-GB"/>
      </w:rPr>
      <mc:AlternateContent>
        <mc:Choice Requires="wps">
          <w:drawing>
            <wp:inline distT="0" distB="0" distL="0" distR="0" wp14:anchorId="726D0B19" wp14:editId="02BD76BD">
              <wp:extent cx="304800" cy="304800"/>
              <wp:effectExtent l="0" t="0" r="0" b="0"/>
              <wp:docPr id="2" name="AutoShape 3" descr="Ho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5A634C" id="AutoShape 3" o:spid="_x0000_s1026" alt="Ho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DeOn6bkCAADEBQAA&#10;DgAAAAAAAAAAAAAAAAAuAgAAZHJzL2Uyb0RvYy54bWxQSwECLQAUAAYACAAAACEATKDpLNgAAAAD&#10;AQAADwAAAAAAAAAAAAAAAAATBQAAZHJzL2Rvd25yZXYueG1sUEsFBgAAAAAEAAQA8wAAABgGAAAA&#10;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60ED1"/>
    <w:multiLevelType w:val="multilevel"/>
    <w:tmpl w:val="2E68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13"/>
    <w:rsid w:val="00552882"/>
    <w:rsid w:val="00600BBB"/>
    <w:rsid w:val="008A3B27"/>
    <w:rsid w:val="00986805"/>
    <w:rsid w:val="00C94F63"/>
    <w:rsid w:val="00CA6A7D"/>
    <w:rsid w:val="00DD404E"/>
    <w:rsid w:val="00E66813"/>
    <w:rsid w:val="00F44E1F"/>
    <w:rsid w:val="00F83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831BC"/>
  <w15:chartTrackingRefBased/>
  <w15:docId w15:val="{EAFF9709-71E6-43A9-B67D-2ADF7569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28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5288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5288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88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5288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5288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528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52882"/>
    <w:rPr>
      <w:color w:val="0000FF"/>
      <w:u w:val="single"/>
    </w:rPr>
  </w:style>
  <w:style w:type="paragraph" w:styleId="Header">
    <w:name w:val="header"/>
    <w:basedOn w:val="Normal"/>
    <w:link w:val="HeaderChar"/>
    <w:uiPriority w:val="99"/>
    <w:unhideWhenUsed/>
    <w:rsid w:val="00552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882"/>
  </w:style>
  <w:style w:type="paragraph" w:styleId="Footer">
    <w:name w:val="footer"/>
    <w:basedOn w:val="Normal"/>
    <w:link w:val="FooterChar"/>
    <w:uiPriority w:val="99"/>
    <w:unhideWhenUsed/>
    <w:rsid w:val="00552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1612">
      <w:bodyDiv w:val="1"/>
      <w:marLeft w:val="0"/>
      <w:marRight w:val="0"/>
      <w:marTop w:val="0"/>
      <w:marBottom w:val="0"/>
      <w:divBdr>
        <w:top w:val="none" w:sz="0" w:space="0" w:color="auto"/>
        <w:left w:val="none" w:sz="0" w:space="0" w:color="auto"/>
        <w:bottom w:val="none" w:sz="0" w:space="0" w:color="auto"/>
        <w:right w:val="none" w:sz="0" w:space="0" w:color="auto"/>
      </w:divBdr>
      <w:divsChild>
        <w:div w:id="863372168">
          <w:marLeft w:val="0"/>
          <w:marRight w:val="0"/>
          <w:marTop w:val="0"/>
          <w:marBottom w:val="0"/>
          <w:divBdr>
            <w:top w:val="none" w:sz="0" w:space="0" w:color="auto"/>
            <w:left w:val="none" w:sz="0" w:space="0" w:color="auto"/>
            <w:bottom w:val="none" w:sz="0" w:space="0" w:color="auto"/>
            <w:right w:val="none" w:sz="0" w:space="0" w:color="auto"/>
          </w:divBdr>
          <w:divsChild>
            <w:div w:id="160126019">
              <w:marLeft w:val="0"/>
              <w:marRight w:val="0"/>
              <w:marTop w:val="100"/>
              <w:marBottom w:val="100"/>
              <w:divBdr>
                <w:top w:val="none" w:sz="0" w:space="0" w:color="auto"/>
                <w:left w:val="none" w:sz="0" w:space="0" w:color="auto"/>
                <w:bottom w:val="none" w:sz="0" w:space="0" w:color="auto"/>
                <w:right w:val="none" w:sz="0" w:space="0" w:color="auto"/>
              </w:divBdr>
            </w:div>
          </w:divsChild>
        </w:div>
        <w:div w:id="753404615">
          <w:marLeft w:val="0"/>
          <w:marRight w:val="0"/>
          <w:marTop w:val="0"/>
          <w:marBottom w:val="0"/>
          <w:divBdr>
            <w:top w:val="none" w:sz="0" w:space="0" w:color="auto"/>
            <w:left w:val="none" w:sz="0" w:space="0" w:color="auto"/>
            <w:bottom w:val="none" w:sz="0" w:space="0" w:color="auto"/>
            <w:right w:val="none" w:sz="0" w:space="0" w:color="auto"/>
          </w:divBdr>
          <w:divsChild>
            <w:div w:id="1220938530">
              <w:marLeft w:val="0"/>
              <w:marRight w:val="0"/>
              <w:marTop w:val="0"/>
              <w:marBottom w:val="0"/>
              <w:divBdr>
                <w:top w:val="none" w:sz="0" w:space="0" w:color="auto"/>
                <w:left w:val="none" w:sz="0" w:space="0" w:color="auto"/>
                <w:bottom w:val="none" w:sz="0" w:space="0" w:color="auto"/>
                <w:right w:val="none" w:sz="0" w:space="0" w:color="auto"/>
              </w:divBdr>
              <w:divsChild>
                <w:div w:id="1471364205">
                  <w:marLeft w:val="0"/>
                  <w:marRight w:val="450"/>
                  <w:marTop w:val="0"/>
                  <w:marBottom w:val="300"/>
                  <w:divBdr>
                    <w:top w:val="none" w:sz="0" w:space="0" w:color="auto"/>
                    <w:left w:val="none" w:sz="0" w:space="0" w:color="auto"/>
                    <w:bottom w:val="none" w:sz="0" w:space="0" w:color="auto"/>
                    <w:right w:val="none" w:sz="0" w:space="0" w:color="auto"/>
                  </w:divBdr>
                  <w:divsChild>
                    <w:div w:id="1107046392">
                      <w:marLeft w:val="0"/>
                      <w:marRight w:val="0"/>
                      <w:marTop w:val="0"/>
                      <w:marBottom w:val="0"/>
                      <w:divBdr>
                        <w:top w:val="none" w:sz="0" w:space="0" w:color="auto"/>
                        <w:left w:val="none" w:sz="0" w:space="0" w:color="auto"/>
                        <w:bottom w:val="none" w:sz="0" w:space="0" w:color="auto"/>
                        <w:right w:val="none" w:sz="0" w:space="0" w:color="auto"/>
                      </w:divBdr>
                      <w:divsChild>
                        <w:div w:id="7793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betes.org.uk/guide-to-diabetes/complications/hypo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iabetes.org.uk/guide-to-diabetes/managing-your-diabetes/treating-your-diabetes/insuli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abetes.org.uk/guide-to-diabetes/complications/nerves_neuropath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iabetes.org.uk/guide-to-diabetes/managing-your-diabetes/testing/test-strips-and-monitors" TargetMode="External"/><Relationship Id="rId4" Type="http://schemas.openxmlformats.org/officeDocument/2006/relationships/webSettings" Target="webSettings.xml"/><Relationship Id="rId9" Type="http://schemas.openxmlformats.org/officeDocument/2006/relationships/hyperlink" Target="https://www.diabetes.org.uk/guide-to-diabetes/managing-your-diabetes/test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www.diabetes.org.uk/"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Eram Kaid</dc:creator>
  <cp:keywords/>
  <dc:description/>
  <cp:lastModifiedBy>Eram Kaid</cp:lastModifiedBy>
  <cp:revision>6</cp:revision>
  <dcterms:created xsi:type="dcterms:W3CDTF">2021-06-10T07:59:00Z</dcterms:created>
  <dcterms:modified xsi:type="dcterms:W3CDTF">2021-06-10T09:10:00Z</dcterms:modified>
</cp:coreProperties>
</file>